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8E82" w14:textId="77777777" w:rsidR="00FD5A44" w:rsidRPr="00FD5A44" w:rsidRDefault="00FD5A44" w:rsidP="00FD5A4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5A44">
        <w:rPr>
          <w:rFonts w:ascii="Times New Roman" w:eastAsia="Times New Roman" w:hAnsi="Times New Roman" w:cs="Times New Roman"/>
          <w:b/>
          <w:bCs/>
          <w:sz w:val="36"/>
          <w:szCs w:val="36"/>
        </w:rPr>
        <w:t>Sources and References</w:t>
      </w:r>
    </w:p>
    <w:p w14:paraId="7FBABEC8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Market Apartments - Apartment Branding Performance</w:t>
        </w:r>
      </w:hyperlink>
    </w:p>
    <w:p w14:paraId="3A35E948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Frontiers in Psychology - Residential Color Preferences</w:t>
        </w:r>
      </w:hyperlink>
    </w:p>
    <w:p w14:paraId="414334EA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PubMed - Color Psychology in Residential Settings</w:t>
        </w:r>
      </w:hyperlink>
    </w:p>
    <w:p w14:paraId="4A51D2F8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history="1">
        <w:proofErr w:type="spellStart"/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Zipcode</w:t>
        </w:r>
        <w:proofErr w:type="spellEnd"/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 xml:space="preserve"> Creative - Color Strategies for Apartments</w:t>
        </w:r>
      </w:hyperlink>
    </w:p>
    <w:p w14:paraId="40174564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Resident360 - Apartment Branding Excellence</w:t>
        </w:r>
      </w:hyperlink>
    </w:p>
    <w:p w14:paraId="57CDEA3D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Multi-Housing News - Color Implementation</w:t>
        </w:r>
      </w:hyperlink>
    </w:p>
    <w:p w14:paraId="11A008FE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" w:history="1">
        <w:proofErr w:type="spellStart"/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HelloData</w:t>
        </w:r>
        <w:proofErr w:type="spellEnd"/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 xml:space="preserve"> - Market Intelligence</w:t>
        </w:r>
      </w:hyperlink>
    </w:p>
    <w:p w14:paraId="4385C227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RealPage - Performance Analytics</w:t>
        </w:r>
      </w:hyperlink>
    </w:p>
    <w:p w14:paraId="7D762FC0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Sprout Marketing - Case Studies</w:t>
        </w:r>
      </w:hyperlink>
    </w:p>
    <w:p w14:paraId="3A12D3EF" w14:textId="77777777" w:rsidR="00FD5A44" w:rsidRPr="00FD5A44" w:rsidRDefault="00FD5A44" w:rsidP="00FD5A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" w:history="1">
        <w:r w:rsidRPr="00FD5A44">
          <w:rPr>
            <w:rFonts w:ascii="Times New Roman" w:eastAsia="Times New Roman" w:hAnsi="Times New Roman" w:cs="Times New Roman"/>
            <w:color w:val="0000FF"/>
            <w:u w:val="single"/>
          </w:rPr>
          <w:t>AvalonBay Communities - Portfolio Strategy</w:t>
        </w:r>
      </w:hyperlink>
    </w:p>
    <w:p w14:paraId="36B54659" w14:textId="77777777" w:rsidR="00A9660C" w:rsidRDefault="00A9660C"/>
    <w:sectPr w:rsidR="00A9660C" w:rsidSect="00A1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94FA6"/>
    <w:multiLevelType w:val="multilevel"/>
    <w:tmpl w:val="C984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42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4"/>
    <w:rsid w:val="00160352"/>
    <w:rsid w:val="005867AA"/>
    <w:rsid w:val="00850490"/>
    <w:rsid w:val="00A109C5"/>
    <w:rsid w:val="00A9660C"/>
    <w:rsid w:val="00BB2ED9"/>
    <w:rsid w:val="00BE4580"/>
    <w:rsid w:val="00E058C0"/>
    <w:rsid w:val="00F7735A"/>
    <w:rsid w:val="00F91EDD"/>
    <w:rsid w:val="00F95D4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ECB6"/>
  <w15:chartTrackingRefBased/>
  <w15:docId w15:val="{377A700E-B793-2741-AE90-027CDA7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A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A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A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A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A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A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A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A4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5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pcodecreative.com/color-pairings/" TargetMode="External"/><Relationship Id="rId13" Type="http://schemas.openxmlformats.org/officeDocument/2006/relationships/hyperlink" Target="https://www.watchyourbusinesssprout.com/sprout-marketing-blog/branding-case-study-collec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0210407/" TargetMode="External"/><Relationship Id="rId12" Type="http://schemas.openxmlformats.org/officeDocument/2006/relationships/hyperlink" Target="https://www.realpage.com/asset-optimization/market-analyti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rontiersin.org/journals/psychology/articles/10.3389/fpsyg.2018.01580/full" TargetMode="External"/><Relationship Id="rId11" Type="http://schemas.openxmlformats.org/officeDocument/2006/relationships/hyperlink" Target="https://www.hellodata.ai/" TargetMode="External"/><Relationship Id="rId5" Type="http://schemas.openxmlformats.org/officeDocument/2006/relationships/hyperlink" Target="https://www.marketapts.com/blog/apartment-branding-5-signs-you-need-a-new-apartment-bran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ultihousingnews.com/how-to-incorporate-color-into-your-commun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ident360.com/apartment-branding-tips" TargetMode="External"/><Relationship Id="rId14" Type="http://schemas.openxmlformats.org/officeDocument/2006/relationships/hyperlink" Target="https://www.avaloncommunities.com/about-us/strate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1091</Characters>
  <Application>Microsoft Office Word</Application>
  <DocSecurity>0</DocSecurity>
  <Lines>26</Lines>
  <Paragraphs>26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Siewruk</dc:creator>
  <cp:keywords/>
  <dc:description/>
  <cp:lastModifiedBy>Tami Siewruk</cp:lastModifiedBy>
  <cp:revision>1</cp:revision>
  <dcterms:created xsi:type="dcterms:W3CDTF">2025-08-26T22:53:00Z</dcterms:created>
  <dcterms:modified xsi:type="dcterms:W3CDTF">2025-08-26T22:53:00Z</dcterms:modified>
</cp:coreProperties>
</file>